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879DF0" w14:textId="77777777" w:rsidR="00612CD4" w:rsidRPr="00806F71" w:rsidRDefault="00B53139">
      <w:pPr>
        <w:rPr>
          <w:b/>
          <w:sz w:val="28"/>
          <w:szCs w:val="28"/>
        </w:rPr>
      </w:pPr>
      <w:bookmarkStart w:id="0" w:name="_GoBack"/>
      <w:bookmarkEnd w:id="0"/>
      <w:r w:rsidRPr="00806F71">
        <w:rPr>
          <w:b/>
          <w:sz w:val="28"/>
          <w:szCs w:val="28"/>
        </w:rPr>
        <w:t>Grading of Education and Training Trainees – entry, mid-course and exit stages.</w:t>
      </w:r>
    </w:p>
    <w:p w14:paraId="36C2EEDC" w14:textId="77777777" w:rsidR="00B53139" w:rsidRDefault="00B53139">
      <w:r>
        <w:t xml:space="preserve">Evidence of </w:t>
      </w:r>
      <w:r w:rsidRPr="00B53139">
        <w:rPr>
          <w:i/>
        </w:rPr>
        <w:t>the 4 grouping characteristics</w:t>
      </w:r>
      <w:r>
        <w:t xml:space="preserve"> of</w:t>
      </w:r>
      <w:r w:rsidR="008A1A9A">
        <w:t xml:space="preserve">: </w:t>
      </w:r>
      <w:r>
        <w:t xml:space="preserve"> 1. Lessons, 2. Trainees files, 3. Trainee’s explanations and 4. Noticeable </w:t>
      </w:r>
      <w:r w:rsidR="00806F71">
        <w:t>Characteristics are</w:t>
      </w:r>
      <w:r>
        <w:t xml:space="preserve"> drawn from a variety of sources including: lesson observations, trainees own action planning and reflections, trainee’s journal/blog, academic work, mentor meetings, personal tutorials and lesson plans.</w:t>
      </w:r>
    </w:p>
    <w:tbl>
      <w:tblPr>
        <w:tblStyle w:val="TableGrid"/>
        <w:tblW w:w="0" w:type="auto"/>
        <w:tblLook w:val="04A0" w:firstRow="1" w:lastRow="0" w:firstColumn="1" w:lastColumn="0" w:noHBand="0" w:noVBand="1"/>
      </w:tblPr>
      <w:tblGrid>
        <w:gridCol w:w="1804"/>
        <w:gridCol w:w="3871"/>
        <w:gridCol w:w="4126"/>
        <w:gridCol w:w="4147"/>
      </w:tblGrid>
      <w:tr w:rsidR="00855677" w14:paraId="2CF2035E" w14:textId="77777777" w:rsidTr="00806F71">
        <w:trPr>
          <w:cantSplit/>
          <w:trHeight w:val="1134"/>
        </w:trPr>
        <w:tc>
          <w:tcPr>
            <w:tcW w:w="1804" w:type="dxa"/>
            <w:textDirection w:val="btLr"/>
            <w:vAlign w:val="center"/>
          </w:tcPr>
          <w:p w14:paraId="6F522C42" w14:textId="77777777" w:rsidR="008A1A9A" w:rsidRDefault="008A1A9A" w:rsidP="00E95A53">
            <w:pPr>
              <w:ind w:left="113" w:right="113"/>
            </w:pPr>
          </w:p>
        </w:tc>
        <w:tc>
          <w:tcPr>
            <w:tcW w:w="3943" w:type="dxa"/>
          </w:tcPr>
          <w:p w14:paraId="3E78E4FA" w14:textId="77777777" w:rsidR="008A1A9A" w:rsidRPr="00806F71" w:rsidRDefault="00806F71">
            <w:pPr>
              <w:rPr>
                <w:b/>
              </w:rPr>
            </w:pPr>
            <w:r>
              <w:rPr>
                <w:b/>
              </w:rPr>
              <w:t>Outstanding (</w:t>
            </w:r>
            <w:r w:rsidR="008A1A9A" w:rsidRPr="00806F71">
              <w:rPr>
                <w:b/>
              </w:rPr>
              <w:t>grade1)</w:t>
            </w:r>
          </w:p>
        </w:tc>
        <w:tc>
          <w:tcPr>
            <w:tcW w:w="4204" w:type="dxa"/>
          </w:tcPr>
          <w:p w14:paraId="3EF50E2E" w14:textId="77777777" w:rsidR="008A1A9A" w:rsidRPr="00806F71" w:rsidRDefault="00806F71">
            <w:pPr>
              <w:rPr>
                <w:b/>
              </w:rPr>
            </w:pPr>
            <w:r>
              <w:rPr>
                <w:b/>
              </w:rPr>
              <w:t>Good (</w:t>
            </w:r>
            <w:r w:rsidR="008A1A9A" w:rsidRPr="00806F71">
              <w:rPr>
                <w:b/>
              </w:rPr>
              <w:t>grade 2)</w:t>
            </w:r>
          </w:p>
        </w:tc>
        <w:tc>
          <w:tcPr>
            <w:tcW w:w="4223" w:type="dxa"/>
          </w:tcPr>
          <w:p w14:paraId="5A2DDFDD" w14:textId="77777777" w:rsidR="008A1A9A" w:rsidRPr="00806F71" w:rsidRDefault="008A1A9A" w:rsidP="008A1A9A">
            <w:pPr>
              <w:rPr>
                <w:b/>
              </w:rPr>
            </w:pPr>
            <w:r w:rsidRPr="00806F71">
              <w:rPr>
                <w:b/>
              </w:rPr>
              <w:t xml:space="preserve">Satisfactory </w:t>
            </w:r>
            <w:r w:rsidR="006B7408" w:rsidRPr="00806F71">
              <w:rPr>
                <w:b/>
              </w:rPr>
              <w:t>(grade</w:t>
            </w:r>
            <w:r w:rsidRPr="00806F71">
              <w:rPr>
                <w:b/>
              </w:rPr>
              <w:t xml:space="preserve"> 3). [Ofsted </w:t>
            </w:r>
            <w:r w:rsidR="006B7408" w:rsidRPr="00806F71">
              <w:rPr>
                <w:b/>
              </w:rPr>
              <w:t>wording: “Requires</w:t>
            </w:r>
            <w:r w:rsidRPr="00806F71">
              <w:rPr>
                <w:b/>
              </w:rPr>
              <w:t xml:space="preserve"> improvement”].</w:t>
            </w:r>
          </w:p>
        </w:tc>
      </w:tr>
      <w:tr w:rsidR="00855677" w14:paraId="575B97CE" w14:textId="77777777" w:rsidTr="00806F71">
        <w:trPr>
          <w:cantSplit/>
          <w:trHeight w:val="1134"/>
        </w:trPr>
        <w:tc>
          <w:tcPr>
            <w:tcW w:w="1804" w:type="dxa"/>
          </w:tcPr>
          <w:p w14:paraId="5B77FE12" w14:textId="77777777" w:rsidR="00E95A53" w:rsidRDefault="0050501C" w:rsidP="009F26E7">
            <w:r>
              <w:t>Noticeable</w:t>
            </w:r>
            <w:r w:rsidR="00855677">
              <w:t xml:space="preserve"> </w:t>
            </w:r>
            <w:r w:rsidR="00E95A53">
              <w:t>Characteristics</w:t>
            </w:r>
          </w:p>
        </w:tc>
        <w:tc>
          <w:tcPr>
            <w:tcW w:w="3943" w:type="dxa"/>
          </w:tcPr>
          <w:p w14:paraId="255AD8F9" w14:textId="77777777" w:rsidR="00E95A53" w:rsidRDefault="00E95A53" w:rsidP="001C1B9A">
            <w:r>
              <w:t>An outstanding teacher is not afraid to take risks when trying to make teaching interesting.</w:t>
            </w:r>
          </w:p>
          <w:p w14:paraId="29429988" w14:textId="77777777" w:rsidR="00E95A53" w:rsidRDefault="00205777" w:rsidP="001C1B9A">
            <w:r>
              <w:t>They show</w:t>
            </w:r>
            <w:r w:rsidR="00E95A53">
              <w:t xml:space="preserve"> flexibility and confidence to deal with the unexpected.</w:t>
            </w:r>
          </w:p>
          <w:p w14:paraId="7B08BE69" w14:textId="77777777" w:rsidR="00E95A53" w:rsidRDefault="00E95A53" w:rsidP="001C1B9A">
            <w:r>
              <w:t>They have a passion for learning, innovation, creativity and lateral thinking and these are intrinsic facets of their teaching.</w:t>
            </w:r>
          </w:p>
          <w:p w14:paraId="197DB157" w14:textId="77777777" w:rsidR="00E95A53" w:rsidRDefault="00E95A53" w:rsidP="001C1B9A">
            <w:r>
              <w:t>They are well respected by staff and learners.</w:t>
            </w:r>
          </w:p>
          <w:p w14:paraId="06091F5D" w14:textId="77777777" w:rsidR="00E95A53" w:rsidRDefault="00E95A53" w:rsidP="001C1B9A">
            <w:r w:rsidRPr="00855677">
              <w:rPr>
                <w:b/>
              </w:rPr>
              <w:t>End-point:</w:t>
            </w:r>
            <w:r>
              <w:t xml:space="preserve"> They demonstrate a clear capacity for reflecting on what they n</w:t>
            </w:r>
            <w:r w:rsidR="00205777">
              <w:t>eed to do in order to become an</w:t>
            </w:r>
            <w:r>
              <w:t xml:space="preserve"> outstanding</w:t>
            </w:r>
            <w:r w:rsidR="00205777">
              <w:t>,</w:t>
            </w:r>
            <w:r>
              <w:t xml:space="preserve"> fully qualified teacher.</w:t>
            </w:r>
          </w:p>
          <w:p w14:paraId="2704F493" w14:textId="77777777" w:rsidR="0050501C" w:rsidRDefault="0050501C" w:rsidP="001C1B9A"/>
          <w:p w14:paraId="04277150" w14:textId="77777777" w:rsidR="0050501C" w:rsidRDefault="0050501C" w:rsidP="001C1B9A">
            <w:r>
              <w:t>They are creative, innovative and dynamic.</w:t>
            </w:r>
          </w:p>
        </w:tc>
        <w:tc>
          <w:tcPr>
            <w:tcW w:w="4204" w:type="dxa"/>
          </w:tcPr>
          <w:p w14:paraId="7832CF98" w14:textId="77777777" w:rsidR="00E95A53" w:rsidRDefault="00E95A53" w:rsidP="001C1B9A">
            <w:r>
              <w:t>A good teacher shows willingness to try out a range of approaches to teaching and learning, knowing how to learn from successes and failures.</w:t>
            </w:r>
          </w:p>
          <w:p w14:paraId="5052E9A3" w14:textId="77777777" w:rsidR="00E95A53" w:rsidRDefault="00E95A53" w:rsidP="001C1B9A">
            <w:r>
              <w:t xml:space="preserve">They know who and when to ask for support in trying out new approaches and evaluating how well they work. </w:t>
            </w:r>
          </w:p>
          <w:p w14:paraId="17D9EFF4" w14:textId="77777777" w:rsidR="00855677" w:rsidRDefault="00855677" w:rsidP="001C1B9A"/>
          <w:p w14:paraId="1ED72009" w14:textId="77777777" w:rsidR="00E95A53" w:rsidRDefault="00E95A53" w:rsidP="001C1B9A">
            <w:r w:rsidRPr="00855677">
              <w:rPr>
                <w:b/>
              </w:rPr>
              <w:t>End- point:</w:t>
            </w:r>
            <w:r>
              <w:t xml:space="preserve"> They demonstrate a clear capacity to become an outstanding teacher.</w:t>
            </w:r>
          </w:p>
          <w:p w14:paraId="3DF4BC2E" w14:textId="77777777" w:rsidR="0050501C" w:rsidRDefault="0050501C" w:rsidP="001C1B9A"/>
          <w:p w14:paraId="70E4126A" w14:textId="77777777" w:rsidR="0050501C" w:rsidRDefault="0050501C" w:rsidP="001C1B9A">
            <w:r>
              <w:t>The</w:t>
            </w:r>
            <w:r w:rsidR="00205777">
              <w:t>y are f</w:t>
            </w:r>
            <w:r>
              <w:t>luent, articulate and original.</w:t>
            </w:r>
          </w:p>
        </w:tc>
        <w:tc>
          <w:tcPr>
            <w:tcW w:w="4223" w:type="dxa"/>
          </w:tcPr>
          <w:p w14:paraId="78A36750" w14:textId="77777777" w:rsidR="00855677" w:rsidRDefault="00E95A53" w:rsidP="001C1B9A">
            <w:r>
              <w:t xml:space="preserve">A satisfactory teacher demonstrates a limited but adequate range of teaching and assessment strategies. </w:t>
            </w:r>
          </w:p>
          <w:p w14:paraId="2FBF5D2D" w14:textId="77777777" w:rsidR="00E95A53" w:rsidRDefault="00E95A53" w:rsidP="001C1B9A">
            <w:r>
              <w:t xml:space="preserve"> </w:t>
            </w:r>
          </w:p>
          <w:p w14:paraId="5B665D97" w14:textId="77777777" w:rsidR="00E95A53" w:rsidRDefault="00E95A53" w:rsidP="001C1B9A">
            <w:r w:rsidRPr="00855677">
              <w:rPr>
                <w:b/>
              </w:rPr>
              <w:t>End-point</w:t>
            </w:r>
            <w:r w:rsidR="001C505C">
              <w:t>: They recognise that they may require</w:t>
            </w:r>
            <w:r>
              <w:t xml:space="preserve"> some help with aspects of their teaching and they are willing to seek out and act on advice to work towards becoming a good teacher.</w:t>
            </w:r>
          </w:p>
          <w:p w14:paraId="01214652" w14:textId="77777777" w:rsidR="0050501C" w:rsidRDefault="0050501C" w:rsidP="001C1B9A"/>
          <w:p w14:paraId="749370CE" w14:textId="77777777" w:rsidR="0050501C" w:rsidRDefault="00205777" w:rsidP="001C1B9A">
            <w:r>
              <w:t>They are e</w:t>
            </w:r>
            <w:r w:rsidR="0050501C">
              <w:t>ffective, sound and secure.</w:t>
            </w:r>
          </w:p>
        </w:tc>
      </w:tr>
      <w:tr w:rsidR="00806F71" w14:paraId="57B14F04" w14:textId="77777777" w:rsidTr="005B1E44">
        <w:trPr>
          <w:cantSplit/>
          <w:trHeight w:val="1134"/>
        </w:trPr>
        <w:tc>
          <w:tcPr>
            <w:tcW w:w="14174" w:type="dxa"/>
            <w:gridSpan w:val="4"/>
          </w:tcPr>
          <w:p w14:paraId="6FDBA0B6" w14:textId="77777777" w:rsidR="00806F71" w:rsidRDefault="00806F71" w:rsidP="001C1B9A">
            <w:r w:rsidRPr="00855677">
              <w:rPr>
                <w:b/>
              </w:rPr>
              <w:lastRenderedPageBreak/>
              <w:t>A grade 4 teacher</w:t>
            </w:r>
            <w:r>
              <w:t xml:space="preserve"> – INADEQUATE TRAINEES DO NOT MEET THE CHARACTERSTICS TO BE SATISFACTORY. They are unlikely to meet the Professional Standards of their qualification by the end of the course.</w:t>
            </w:r>
          </w:p>
        </w:tc>
      </w:tr>
      <w:tr w:rsidR="00855677" w14:paraId="44C5B5AF" w14:textId="77777777" w:rsidTr="00806F71">
        <w:trPr>
          <w:cantSplit/>
          <w:trHeight w:val="1134"/>
        </w:trPr>
        <w:tc>
          <w:tcPr>
            <w:tcW w:w="1804" w:type="dxa"/>
          </w:tcPr>
          <w:p w14:paraId="483131AE" w14:textId="77777777" w:rsidR="00E95A53" w:rsidRDefault="00E95A53" w:rsidP="009F26E7">
            <w:r>
              <w:t>Lessons</w:t>
            </w:r>
          </w:p>
        </w:tc>
        <w:tc>
          <w:tcPr>
            <w:tcW w:w="3943" w:type="dxa"/>
          </w:tcPr>
          <w:p w14:paraId="224BC943" w14:textId="77777777" w:rsidR="00E95A53" w:rsidRDefault="00E95A53">
            <w:r w:rsidRPr="00511BA2">
              <w:rPr>
                <w:b/>
              </w:rPr>
              <w:t>The lesson</w:t>
            </w:r>
            <w:r>
              <w:t>: Teaches challenging and inclusive lesson and ensures all learners achieve the intended learning outcomes.</w:t>
            </w:r>
          </w:p>
          <w:p w14:paraId="5074DC24" w14:textId="77777777" w:rsidR="00E95A53" w:rsidRDefault="00E95A53">
            <w:r w:rsidRPr="00511BA2">
              <w:rPr>
                <w:b/>
              </w:rPr>
              <w:t>Assessing</w:t>
            </w:r>
            <w:r w:rsidRPr="001C505C">
              <w:t>:</w:t>
            </w:r>
            <w:r>
              <w:t xml:space="preserve"> Monitor</w:t>
            </w:r>
            <w:r w:rsidR="006351E9">
              <w:t>s</w:t>
            </w:r>
            <w:r>
              <w:t xml:space="preserve"> learning carefully and provide detailed feedback.  Involve</w:t>
            </w:r>
            <w:r w:rsidR="006351E9">
              <w:t>s</w:t>
            </w:r>
            <w:r>
              <w:t xml:space="preserve"> individual learners in setting their own targets. Demonstrate</w:t>
            </w:r>
            <w:r w:rsidR="006351E9">
              <w:t>s</w:t>
            </w:r>
            <w:r>
              <w:t xml:space="preserve"> skilled use of questioning and effective classroom discussion and debate.</w:t>
            </w:r>
          </w:p>
          <w:p w14:paraId="2E2E31E3" w14:textId="77777777" w:rsidR="00E95A53" w:rsidRDefault="00E95A53">
            <w:r w:rsidRPr="00511BA2">
              <w:rPr>
                <w:b/>
              </w:rPr>
              <w:t>Own subject knowledge</w:t>
            </w:r>
            <w:r w:rsidR="006351E9">
              <w:t>: Applies</w:t>
            </w:r>
            <w:r>
              <w:t xml:space="preserve"> in-depth subject knowledge in ways that meet the individual need</w:t>
            </w:r>
            <w:r w:rsidR="006351E9">
              <w:t>s</w:t>
            </w:r>
            <w:r>
              <w:t xml:space="preserve"> of all learners.</w:t>
            </w:r>
          </w:p>
          <w:p w14:paraId="3D3C9F04" w14:textId="77777777" w:rsidR="00E95A53" w:rsidRDefault="00E95A53">
            <w:r w:rsidRPr="00511BA2">
              <w:rPr>
                <w:b/>
              </w:rPr>
              <w:t>Diversity</w:t>
            </w:r>
            <w:r w:rsidRPr="001C505C">
              <w:t>:</w:t>
            </w:r>
            <w:r>
              <w:t xml:space="preserve"> Fully exploits opportunities to promote equality and diversity</w:t>
            </w:r>
          </w:p>
        </w:tc>
        <w:tc>
          <w:tcPr>
            <w:tcW w:w="4204" w:type="dxa"/>
          </w:tcPr>
          <w:p w14:paraId="59AD3637" w14:textId="77777777" w:rsidR="00E95A53" w:rsidRDefault="009F26E7">
            <w:r w:rsidRPr="002B49AB">
              <w:rPr>
                <w:b/>
              </w:rPr>
              <w:t>The lesson</w:t>
            </w:r>
            <w:r w:rsidRPr="001C505C">
              <w:t>:</w:t>
            </w:r>
            <w:r>
              <w:t xml:space="preserve"> Ensures all learners are sufficiently challenged and achieve the intended learning outcomes by teaching in an engaging and challenging way, making creative use of resources.</w:t>
            </w:r>
          </w:p>
          <w:p w14:paraId="6505CD0C" w14:textId="77777777" w:rsidR="00E95A53" w:rsidRDefault="009F26E7">
            <w:r w:rsidRPr="00DC26A4">
              <w:rPr>
                <w:b/>
              </w:rPr>
              <w:t>Assessing</w:t>
            </w:r>
            <w:r w:rsidRPr="001C505C">
              <w:t>:</w:t>
            </w:r>
            <w:r>
              <w:t xml:space="preserve"> Employ</w:t>
            </w:r>
            <w:r w:rsidR="00DC26A4">
              <w:t>s</w:t>
            </w:r>
            <w:r w:rsidR="000B4582">
              <w:t xml:space="preserve"> a range of different</w:t>
            </w:r>
            <w:r>
              <w:t xml:space="preserve"> assessment methods which are matched to outcomes and provide</w:t>
            </w:r>
            <w:r w:rsidR="000B4582">
              <w:t>s</w:t>
            </w:r>
            <w:r>
              <w:t xml:space="preserve"> feedback to learners based on their individual needs. </w:t>
            </w:r>
            <w:r w:rsidR="003B1D49">
              <w:t>Work</w:t>
            </w:r>
            <w:r w:rsidR="000B4582">
              <w:t>s</w:t>
            </w:r>
            <w:r w:rsidR="003B1D49">
              <w:t xml:space="preserve"> effectively with other professional</w:t>
            </w:r>
            <w:r w:rsidR="000B4582">
              <w:t>s</w:t>
            </w:r>
            <w:r w:rsidR="003B1D49">
              <w:t xml:space="preserve"> in supporting </w:t>
            </w:r>
            <w:r>
              <w:t>learners</w:t>
            </w:r>
            <w:r w:rsidR="003B1D49">
              <w:t>’ progress.</w:t>
            </w:r>
          </w:p>
          <w:p w14:paraId="2A9822DF" w14:textId="77777777" w:rsidR="00E95A53" w:rsidRDefault="00E95A53">
            <w:r w:rsidRPr="00DC26A4">
              <w:rPr>
                <w:b/>
              </w:rPr>
              <w:t>Own subject knowledge</w:t>
            </w:r>
            <w:r>
              <w:t>:</w:t>
            </w:r>
            <w:r w:rsidR="003B1D49">
              <w:t xml:space="preserve"> Show</w:t>
            </w:r>
            <w:r w:rsidR="00DC26A4">
              <w:t>s</w:t>
            </w:r>
            <w:r w:rsidR="003B1D49">
              <w:t xml:space="preserve"> flexibility and adaptability in teaching methods and use</w:t>
            </w:r>
            <w:r w:rsidR="002B49AB">
              <w:t>s</w:t>
            </w:r>
            <w:r w:rsidR="003B1D49">
              <w:t xml:space="preserve"> subject knowledge to inform their approaches.</w:t>
            </w:r>
          </w:p>
          <w:p w14:paraId="297E92DD" w14:textId="77777777" w:rsidR="00E95A53" w:rsidRDefault="00E95A53" w:rsidP="003B1D49">
            <w:r w:rsidRPr="00806F71">
              <w:rPr>
                <w:b/>
              </w:rPr>
              <w:t>Diversity</w:t>
            </w:r>
            <w:r>
              <w:t>:</w:t>
            </w:r>
            <w:r w:rsidR="003B1D49">
              <w:t xml:space="preserve">  Explores possibilities to develop learners’ </w:t>
            </w:r>
            <w:r w:rsidR="009F26E7">
              <w:t>understanding</w:t>
            </w:r>
            <w:r w:rsidR="003B1D49">
              <w:t xml:space="preserve"> and </w:t>
            </w:r>
            <w:r w:rsidR="009F26E7">
              <w:t>appreciation</w:t>
            </w:r>
            <w:r w:rsidR="003B1D49">
              <w:t xml:space="preserve"> </w:t>
            </w:r>
            <w:r w:rsidR="009F26E7">
              <w:t>of</w:t>
            </w:r>
            <w:r w:rsidR="003B1D49">
              <w:t xml:space="preserve"> social and cultural diversity.</w:t>
            </w:r>
          </w:p>
        </w:tc>
        <w:tc>
          <w:tcPr>
            <w:tcW w:w="4223" w:type="dxa"/>
          </w:tcPr>
          <w:p w14:paraId="77D4F78E" w14:textId="77777777" w:rsidR="00E95A53" w:rsidRDefault="00E95A53" w:rsidP="00E95A53">
            <w:r w:rsidRPr="00806F71">
              <w:rPr>
                <w:b/>
              </w:rPr>
              <w:t xml:space="preserve">The </w:t>
            </w:r>
            <w:r w:rsidR="00806F71" w:rsidRPr="00806F71">
              <w:rPr>
                <w:b/>
              </w:rPr>
              <w:t>lesson</w:t>
            </w:r>
            <w:r w:rsidR="00806F71" w:rsidRPr="001C505C">
              <w:t>:</w:t>
            </w:r>
            <w:r w:rsidR="00806F71">
              <w:t xml:space="preserve"> Teaches lessons in which learners make progress or consolidate their learning across a range of different contexts (e.g. ages, groups and levels). Sets expectations for behaviour and manages the learning environment and resources and matches teaching and learning activities to the intended learning outcomes.</w:t>
            </w:r>
          </w:p>
          <w:p w14:paraId="402A0988" w14:textId="77777777" w:rsidR="00E95A53" w:rsidRDefault="00E95A53" w:rsidP="00E95A53">
            <w:r w:rsidRPr="00806F71">
              <w:rPr>
                <w:b/>
              </w:rPr>
              <w:t>Assessing</w:t>
            </w:r>
            <w:r>
              <w:t>:</w:t>
            </w:r>
            <w:r w:rsidR="00806F71">
              <w:t xml:space="preserve"> Responds to learners’ questions in a way which enables them to meet outcomes.  Monitors learners’ progress and provides feedback which aids progress.</w:t>
            </w:r>
          </w:p>
          <w:p w14:paraId="27BC857E" w14:textId="77777777" w:rsidR="00E95A53" w:rsidRDefault="00806F71" w:rsidP="00E95A53">
            <w:r w:rsidRPr="00806F71">
              <w:rPr>
                <w:b/>
              </w:rPr>
              <w:t>Own subject knowledge</w:t>
            </w:r>
            <w:r w:rsidRPr="001C505C">
              <w:t>:</w:t>
            </w:r>
            <w:r>
              <w:t xml:space="preserve"> Demonstrates secure subject knowledge that develops learners’</w:t>
            </w:r>
            <w:r w:rsidR="002B49AB">
              <w:t xml:space="preserve"> </w:t>
            </w:r>
            <w:r>
              <w:t>understanding and skills.</w:t>
            </w:r>
          </w:p>
          <w:p w14:paraId="0659F982" w14:textId="77777777" w:rsidR="00E95A53" w:rsidRDefault="00806F71" w:rsidP="00E95A53">
            <w:r w:rsidRPr="00806F71">
              <w:rPr>
                <w:b/>
              </w:rPr>
              <w:t>Diversity</w:t>
            </w:r>
            <w:r w:rsidRPr="001C505C">
              <w:t>:</w:t>
            </w:r>
            <w:r>
              <w:t xml:space="preserve"> Begins to develop </w:t>
            </w:r>
            <w:r w:rsidR="00E31F3C">
              <w:t>learners’</w:t>
            </w:r>
            <w:r>
              <w:t xml:space="preserve"> wider understanding and appreciation of social and cultural diversity.</w:t>
            </w:r>
          </w:p>
        </w:tc>
      </w:tr>
      <w:tr w:rsidR="00855677" w14:paraId="29C7EB03" w14:textId="77777777" w:rsidTr="00806F71">
        <w:trPr>
          <w:cantSplit/>
          <w:trHeight w:val="1134"/>
        </w:trPr>
        <w:tc>
          <w:tcPr>
            <w:tcW w:w="1804" w:type="dxa"/>
          </w:tcPr>
          <w:p w14:paraId="6FD7E306" w14:textId="77777777" w:rsidR="00E95A53" w:rsidRDefault="00E95A53" w:rsidP="009F26E7">
            <w:r>
              <w:lastRenderedPageBreak/>
              <w:t>Files</w:t>
            </w:r>
          </w:p>
        </w:tc>
        <w:tc>
          <w:tcPr>
            <w:tcW w:w="3943" w:type="dxa"/>
          </w:tcPr>
          <w:p w14:paraId="482D3EF6" w14:textId="77777777" w:rsidR="00E95A53" w:rsidRDefault="00E95A53" w:rsidP="002532FE">
            <w:r w:rsidRPr="00511BA2">
              <w:rPr>
                <w:b/>
              </w:rPr>
              <w:t>Planning</w:t>
            </w:r>
            <w:r w:rsidRPr="001C505C">
              <w:t>:</w:t>
            </w:r>
            <w:r>
              <w:t xml:space="preserve"> Demonstrate</w:t>
            </w:r>
            <w:r w:rsidR="00D57988">
              <w:t>s</w:t>
            </w:r>
            <w:r>
              <w:t xml:space="preserve"> a clear and deep understanding of how to plan for progression: identify stages in learning and different rates of progress and use this to plan “steps in learning” that</w:t>
            </w:r>
            <w:r w:rsidR="00D57988">
              <w:t xml:space="preserve"> deal with barriers to learning. D</w:t>
            </w:r>
            <w:r>
              <w:t>emonstrate</w:t>
            </w:r>
            <w:r w:rsidR="00D57988">
              <w:t>s</w:t>
            </w:r>
            <w:r>
              <w:t xml:space="preserve"> depth of subject pedagogy.</w:t>
            </w:r>
          </w:p>
          <w:p w14:paraId="0AD53EDC" w14:textId="77777777" w:rsidR="00E95A53" w:rsidRDefault="00E95A53" w:rsidP="002532FE">
            <w:r w:rsidRPr="00511BA2">
              <w:rPr>
                <w:b/>
              </w:rPr>
              <w:t>Records</w:t>
            </w:r>
            <w:r w:rsidR="007F7DC0">
              <w:t>: P</w:t>
            </w:r>
            <w:r>
              <w:t>rovide</w:t>
            </w:r>
            <w:r w:rsidR="007F7DC0">
              <w:t>s</w:t>
            </w:r>
            <w:r>
              <w:t xml:space="preserve"> evidence of how records of progress have been used to plan innovative</w:t>
            </w:r>
            <w:r w:rsidR="007F7DC0">
              <w:t>,</w:t>
            </w:r>
            <w:r>
              <w:t xml:space="preserve"> personalised learning.</w:t>
            </w:r>
          </w:p>
          <w:p w14:paraId="31D92915" w14:textId="77777777" w:rsidR="00E95A53" w:rsidRDefault="00E95A53" w:rsidP="002532FE">
            <w:r w:rsidRPr="00511BA2">
              <w:rPr>
                <w:b/>
              </w:rPr>
              <w:t>Inclusivity</w:t>
            </w:r>
            <w:r>
              <w:t>: Demonstrate</w:t>
            </w:r>
            <w:r w:rsidR="007F7DC0">
              <w:t>s</w:t>
            </w:r>
            <w:r>
              <w:t xml:space="preserve"> clear links between outcomes, approaches and assessment strategies that integrate innovative approaches to social and cultural diversity.</w:t>
            </w:r>
          </w:p>
          <w:p w14:paraId="7309D614" w14:textId="77777777" w:rsidR="00E95A53" w:rsidRDefault="00E95A53" w:rsidP="002532FE">
            <w:r w:rsidRPr="00511BA2">
              <w:rPr>
                <w:b/>
              </w:rPr>
              <w:t>Self- reflection</w:t>
            </w:r>
            <w:r w:rsidR="007F7DC0">
              <w:t>: E</w:t>
            </w:r>
            <w:r>
              <w:t>vidence of deep reflection and identifying their own challenging targets for professional development</w:t>
            </w:r>
            <w:r w:rsidR="007F7DC0">
              <w:t>,</w:t>
            </w:r>
            <w:r>
              <w:t xml:space="preserve"> taking full account of feedback from colleagues.</w:t>
            </w:r>
          </w:p>
          <w:p w14:paraId="5B66BA18" w14:textId="77777777" w:rsidR="00E95A53" w:rsidRDefault="00E95A53" w:rsidP="002532FE"/>
        </w:tc>
        <w:tc>
          <w:tcPr>
            <w:tcW w:w="4204" w:type="dxa"/>
          </w:tcPr>
          <w:p w14:paraId="0EFE1C3D" w14:textId="77777777" w:rsidR="00E95A53" w:rsidRDefault="003B1D49">
            <w:r w:rsidRPr="003B1D49">
              <w:rPr>
                <w:b/>
              </w:rPr>
              <w:t>Planning</w:t>
            </w:r>
            <w:r>
              <w:t>: Plan</w:t>
            </w:r>
            <w:r w:rsidR="007F7DC0">
              <w:t>s</w:t>
            </w:r>
            <w:r>
              <w:t xml:space="preserve"> lessons that take into account the individual needs of the learners through differentiated learning outcomes that are clearly matched to teaching and learning approaches.</w:t>
            </w:r>
          </w:p>
          <w:p w14:paraId="458E0AC1" w14:textId="77777777" w:rsidR="00E95A53" w:rsidRDefault="00E95A53"/>
          <w:p w14:paraId="753F6999" w14:textId="77777777" w:rsidR="00E95A53" w:rsidRDefault="003B1D49">
            <w:r w:rsidRPr="003B1D49">
              <w:rPr>
                <w:b/>
              </w:rPr>
              <w:t>Records</w:t>
            </w:r>
            <w:r>
              <w:t>: Plan</w:t>
            </w:r>
            <w:r w:rsidR="007F7DC0">
              <w:t>s</w:t>
            </w:r>
            <w:r w:rsidR="00E95A53">
              <w:t xml:space="preserve"> for progression by setting lessons </w:t>
            </w:r>
            <w:r>
              <w:t>in a</w:t>
            </w:r>
            <w:r w:rsidR="00E95A53">
              <w:t xml:space="preserve"> clear sequence</w:t>
            </w:r>
          </w:p>
          <w:p w14:paraId="1CC30A78" w14:textId="77777777" w:rsidR="00E95A53" w:rsidRDefault="00E95A53"/>
          <w:p w14:paraId="0175690D" w14:textId="77777777" w:rsidR="00E95A53" w:rsidRDefault="00E95A53"/>
          <w:p w14:paraId="104BC7D4" w14:textId="77777777" w:rsidR="00E95A53" w:rsidRDefault="003B1D49">
            <w:r w:rsidRPr="003B1D49">
              <w:rPr>
                <w:b/>
              </w:rPr>
              <w:t>Self-Reflection</w:t>
            </w:r>
            <w:r w:rsidRPr="001C505C">
              <w:t>:</w:t>
            </w:r>
            <w:r>
              <w:t xml:space="preserve"> Provide</w:t>
            </w:r>
            <w:r w:rsidR="007F7DC0">
              <w:t>s</w:t>
            </w:r>
            <w:r>
              <w:t xml:space="preserve"> clear evidence of understanding the need to take responsibility for their own professional development via action planning and reflections.  Work</w:t>
            </w:r>
            <w:r w:rsidR="007F7DC0">
              <w:t>s</w:t>
            </w:r>
            <w:r>
              <w:t xml:space="preserve"> with colleagues to refine and monitor progress and provide evidence of implementation</w:t>
            </w:r>
            <w:r w:rsidR="007F7DC0">
              <w:t>,</w:t>
            </w:r>
            <w:r>
              <w:t xml:space="preserve"> review and critical reflection.</w:t>
            </w:r>
          </w:p>
        </w:tc>
        <w:tc>
          <w:tcPr>
            <w:tcW w:w="4223" w:type="dxa"/>
          </w:tcPr>
          <w:p w14:paraId="463DDB05" w14:textId="77777777" w:rsidR="00E95A53" w:rsidRDefault="003B1D49" w:rsidP="00E95A53">
            <w:r w:rsidRPr="003B1D49">
              <w:rPr>
                <w:b/>
              </w:rPr>
              <w:t>Planning</w:t>
            </w:r>
            <w:r w:rsidRPr="001C505C">
              <w:t>:</w:t>
            </w:r>
            <w:r>
              <w:t xml:space="preserve"> Plan</w:t>
            </w:r>
            <w:r w:rsidR="004C7E58">
              <w:t>s</w:t>
            </w:r>
            <w:r w:rsidR="00E95A53">
              <w:t xml:space="preserve"> lessons that set </w:t>
            </w:r>
            <w:r>
              <w:t>clear</w:t>
            </w:r>
            <w:r w:rsidR="00E95A53">
              <w:t xml:space="preserve"> </w:t>
            </w:r>
            <w:r>
              <w:t>learning outcomes</w:t>
            </w:r>
            <w:r w:rsidR="00E95A53">
              <w:t xml:space="preserve"> and indicate</w:t>
            </w:r>
            <w:r w:rsidR="004C7E58">
              <w:t>s</w:t>
            </w:r>
            <w:r w:rsidR="00E95A53">
              <w:t xml:space="preserve"> how the planned activities will enable </w:t>
            </w:r>
            <w:r>
              <w:t>learners</w:t>
            </w:r>
            <w:r w:rsidR="00E95A53">
              <w:t xml:space="preserve"> </w:t>
            </w:r>
            <w:r>
              <w:t>to meet</w:t>
            </w:r>
            <w:r w:rsidR="004C7E58">
              <w:t xml:space="preserve"> them.</w:t>
            </w:r>
          </w:p>
          <w:p w14:paraId="4E082D57" w14:textId="77777777" w:rsidR="00E95A53" w:rsidRDefault="00E95A53" w:rsidP="00E95A53">
            <w:r w:rsidRPr="003B1D49">
              <w:rPr>
                <w:b/>
              </w:rPr>
              <w:t>Records</w:t>
            </w:r>
            <w:r>
              <w:t>: Show</w:t>
            </w:r>
            <w:r w:rsidR="004C7E58">
              <w:t>s</w:t>
            </w:r>
            <w:r>
              <w:t xml:space="preserve"> how progress and achievement will be </w:t>
            </w:r>
            <w:r w:rsidR="003B1D49">
              <w:t>monitored</w:t>
            </w:r>
            <w:r>
              <w:t xml:space="preserve"> and recognise</w:t>
            </w:r>
            <w:r w:rsidR="004C7E58">
              <w:t>s</w:t>
            </w:r>
            <w:r>
              <w:t xml:space="preserve"> </w:t>
            </w:r>
            <w:r w:rsidR="003B1D49">
              <w:t>potential</w:t>
            </w:r>
            <w:r>
              <w:t xml:space="preserve"> barriers to learning</w:t>
            </w:r>
          </w:p>
          <w:p w14:paraId="2AC02E96" w14:textId="77777777" w:rsidR="00E95A53" w:rsidRDefault="00E95A53" w:rsidP="00E95A53">
            <w:r w:rsidRPr="003B1D49">
              <w:rPr>
                <w:b/>
              </w:rPr>
              <w:t>Self-</w:t>
            </w:r>
            <w:r w:rsidR="003B1D49" w:rsidRPr="003B1D49">
              <w:rPr>
                <w:b/>
              </w:rPr>
              <w:t>Reflection</w:t>
            </w:r>
            <w:r w:rsidRPr="001C505C">
              <w:t>:</w:t>
            </w:r>
            <w:r w:rsidR="003B1D49">
              <w:t xml:space="preserve"> Evaluate</w:t>
            </w:r>
            <w:r w:rsidR="004C7E58">
              <w:t>s</w:t>
            </w:r>
            <w:r w:rsidR="003B1D49">
              <w:t xml:space="preserve"> their learning and show</w:t>
            </w:r>
            <w:r w:rsidR="004C7E58">
              <w:t>s</w:t>
            </w:r>
            <w:r w:rsidR="003B1D49">
              <w:t xml:space="preserve"> an understanding of the impact of its effectiveness on learners. Take</w:t>
            </w:r>
            <w:r w:rsidR="004C7E58">
              <w:t>s</w:t>
            </w:r>
            <w:r w:rsidR="003B1D49">
              <w:t xml:space="preserve"> some responsibility for their own professional development, drawing on targets set by trainers and from action planning and reflections.</w:t>
            </w:r>
          </w:p>
        </w:tc>
      </w:tr>
      <w:tr w:rsidR="00855677" w14:paraId="6091FC4C" w14:textId="77777777" w:rsidTr="00806F71">
        <w:trPr>
          <w:cantSplit/>
          <w:trHeight w:val="1134"/>
        </w:trPr>
        <w:tc>
          <w:tcPr>
            <w:tcW w:w="1804" w:type="dxa"/>
          </w:tcPr>
          <w:p w14:paraId="758FA69B" w14:textId="77777777" w:rsidR="00E95A53" w:rsidRDefault="00E95A53" w:rsidP="009F26E7">
            <w:r>
              <w:lastRenderedPageBreak/>
              <w:t>Explanations</w:t>
            </w:r>
          </w:p>
        </w:tc>
        <w:tc>
          <w:tcPr>
            <w:tcW w:w="3943" w:type="dxa"/>
          </w:tcPr>
          <w:p w14:paraId="22F78451" w14:textId="77777777" w:rsidR="00855677" w:rsidRDefault="00E95A53">
            <w:r w:rsidRPr="0050501C">
              <w:rPr>
                <w:b/>
              </w:rPr>
              <w:t>Progression of learners</w:t>
            </w:r>
            <w:r>
              <w:t>:</w:t>
            </w:r>
            <w:r w:rsidR="00855677">
              <w:t xml:space="preserve"> </w:t>
            </w:r>
            <w:r w:rsidR="00CD7A88">
              <w:t>Can describe</w:t>
            </w:r>
            <w:r w:rsidR="00855677">
              <w:t xml:space="preserve"> the stages in progress through a topic, set of ideas and concepts, or a </w:t>
            </w:r>
            <w:r w:rsidR="0050501C">
              <w:t>sequence</w:t>
            </w:r>
            <w:r w:rsidR="00855677">
              <w:t xml:space="preserve"> of teaching.</w:t>
            </w:r>
            <w:r w:rsidR="0050501C">
              <w:t xml:space="preserve"> </w:t>
            </w:r>
            <w:r w:rsidR="00CD7A88">
              <w:t>Can explain</w:t>
            </w:r>
            <w:r w:rsidR="00855677">
              <w:t xml:space="preserve"> what they would expect </w:t>
            </w:r>
            <w:r w:rsidR="0050501C">
              <w:t>learners</w:t>
            </w:r>
            <w:r w:rsidR="00855677">
              <w:t xml:space="preserve"> to be able to do and provide</w:t>
            </w:r>
            <w:r w:rsidR="00863808">
              <w:t>s</w:t>
            </w:r>
            <w:r w:rsidR="00855677">
              <w:t xml:space="preserve"> examples of this in lessons.</w:t>
            </w:r>
            <w:r w:rsidR="0050501C">
              <w:t xml:space="preserve"> </w:t>
            </w:r>
            <w:r w:rsidR="00855677">
              <w:t xml:space="preserve">Can discuss individual </w:t>
            </w:r>
            <w:r w:rsidR="00863808">
              <w:t>learner’s</w:t>
            </w:r>
            <w:r w:rsidR="00855677">
              <w:t xml:space="preserve"> progress attainment and achievement in detail.</w:t>
            </w:r>
          </w:p>
          <w:p w14:paraId="0C9BE295" w14:textId="77777777" w:rsidR="00855677" w:rsidRDefault="0050501C">
            <w:r w:rsidRPr="0050501C">
              <w:rPr>
                <w:b/>
              </w:rPr>
              <w:t>Working with other professionals</w:t>
            </w:r>
            <w:r w:rsidR="00863808">
              <w:t>: D</w:t>
            </w:r>
            <w:r>
              <w:t>emonstrate</w:t>
            </w:r>
            <w:r w:rsidR="00863808">
              <w:t>s</w:t>
            </w:r>
            <w:r>
              <w:t xml:space="preserve"> an understanding of the range of professionals that contribute to learners’ overall development and their place in the ‘bigger picture’.</w:t>
            </w:r>
          </w:p>
          <w:p w14:paraId="535028B9" w14:textId="77777777" w:rsidR="00E95A53" w:rsidRDefault="00E95A53">
            <w:r w:rsidRPr="0050501C">
              <w:rPr>
                <w:b/>
              </w:rPr>
              <w:t xml:space="preserve">Barriers to </w:t>
            </w:r>
            <w:r w:rsidR="0050501C" w:rsidRPr="0050501C">
              <w:rPr>
                <w:b/>
              </w:rPr>
              <w:t>Learning</w:t>
            </w:r>
            <w:r w:rsidR="00863808">
              <w:t>: Fully identifies</w:t>
            </w:r>
            <w:r w:rsidR="00855677">
              <w:t xml:space="preserve"> barriers to learning and how </w:t>
            </w:r>
            <w:r w:rsidR="0050501C">
              <w:t>these were</w:t>
            </w:r>
            <w:r w:rsidR="00855677">
              <w:t>/ can be overcome</w:t>
            </w:r>
            <w:r w:rsidR="00863808">
              <w:t>.</w:t>
            </w:r>
          </w:p>
          <w:p w14:paraId="45371CB2" w14:textId="77777777" w:rsidR="00E95A53" w:rsidRDefault="00E95A53" w:rsidP="00E95A53"/>
        </w:tc>
        <w:tc>
          <w:tcPr>
            <w:tcW w:w="4204" w:type="dxa"/>
          </w:tcPr>
          <w:p w14:paraId="6E54AA2F" w14:textId="77777777" w:rsidR="00E95A53" w:rsidRDefault="00E95A53" w:rsidP="00E95A53">
            <w:r w:rsidRPr="0050501C">
              <w:rPr>
                <w:b/>
              </w:rPr>
              <w:t xml:space="preserve">Progression of </w:t>
            </w:r>
            <w:r w:rsidR="0050501C" w:rsidRPr="0050501C">
              <w:rPr>
                <w:b/>
              </w:rPr>
              <w:t>learners</w:t>
            </w:r>
            <w:r w:rsidR="0050501C">
              <w:t>: Can</w:t>
            </w:r>
            <w:r w:rsidR="00855677">
              <w:t xml:space="preserve"> give examples of how they have secured </w:t>
            </w:r>
            <w:r w:rsidR="0050501C">
              <w:t>progression</w:t>
            </w:r>
            <w:r w:rsidR="00855677">
              <w:t xml:space="preserve"> </w:t>
            </w:r>
            <w:r w:rsidR="0050501C">
              <w:t>for</w:t>
            </w:r>
            <w:r w:rsidR="00855677">
              <w:t xml:space="preserve"> groups of </w:t>
            </w:r>
            <w:r w:rsidR="0050501C">
              <w:t>learners</w:t>
            </w:r>
            <w:r w:rsidR="00855677">
              <w:t xml:space="preserve"> through a sequence of lessons and explain how they know that </w:t>
            </w:r>
            <w:r w:rsidR="0050501C">
              <w:t>learners</w:t>
            </w:r>
            <w:r w:rsidR="00855677">
              <w:t xml:space="preserve"> have made progress.</w:t>
            </w:r>
          </w:p>
          <w:p w14:paraId="4111BEE4" w14:textId="77777777" w:rsidR="00855677" w:rsidRDefault="00855677" w:rsidP="00E95A53">
            <w:r w:rsidRPr="0050501C">
              <w:rPr>
                <w:b/>
              </w:rPr>
              <w:t xml:space="preserve">Working with other </w:t>
            </w:r>
            <w:r w:rsidR="0050501C" w:rsidRPr="0050501C">
              <w:rPr>
                <w:b/>
              </w:rPr>
              <w:t>professionals</w:t>
            </w:r>
            <w:r w:rsidR="0050501C">
              <w:t>. Can give examples of working with a wider range of professionals to secure the overall development of lea</w:t>
            </w:r>
            <w:r w:rsidR="00863808">
              <w:t>r</w:t>
            </w:r>
            <w:r w:rsidR="0050501C">
              <w:t>ners.</w:t>
            </w:r>
          </w:p>
          <w:p w14:paraId="60D5075E" w14:textId="77777777" w:rsidR="00E95A53" w:rsidRDefault="00E95A53" w:rsidP="00E95A53">
            <w:r w:rsidRPr="0050501C">
              <w:rPr>
                <w:b/>
              </w:rPr>
              <w:t>Barriers to Learning</w:t>
            </w:r>
            <w:r w:rsidRPr="004C2BB5">
              <w:t>:</w:t>
            </w:r>
            <w:r w:rsidR="00863808">
              <w:t xml:space="preserve"> C</w:t>
            </w:r>
            <w:r w:rsidR="00855677">
              <w:t xml:space="preserve">an demonstrate their </w:t>
            </w:r>
            <w:r w:rsidR="0050501C">
              <w:t>understanding</w:t>
            </w:r>
            <w:r w:rsidR="00855677">
              <w:t xml:space="preserve"> of barriers to </w:t>
            </w:r>
            <w:r w:rsidR="0050501C">
              <w:t>learning,</w:t>
            </w:r>
            <w:r w:rsidR="00855677">
              <w:t xml:space="preserve"> how they can be overcome and why particular teaching and </w:t>
            </w:r>
            <w:r w:rsidR="0050501C">
              <w:t>learning</w:t>
            </w:r>
            <w:r w:rsidR="00855677">
              <w:t xml:space="preserve"> approaches are working well.</w:t>
            </w:r>
          </w:p>
          <w:p w14:paraId="6788997B" w14:textId="77777777" w:rsidR="00E95A53" w:rsidRDefault="00E95A53" w:rsidP="00E95A53"/>
        </w:tc>
        <w:tc>
          <w:tcPr>
            <w:tcW w:w="4223" w:type="dxa"/>
          </w:tcPr>
          <w:p w14:paraId="7E74F8F1" w14:textId="77777777" w:rsidR="00E95A53" w:rsidRDefault="00E95A53" w:rsidP="00E95A53">
            <w:r w:rsidRPr="0050501C">
              <w:rPr>
                <w:b/>
              </w:rPr>
              <w:t>Progression of learners</w:t>
            </w:r>
            <w:r>
              <w:t>:</w:t>
            </w:r>
            <w:r w:rsidR="00855677">
              <w:t xml:space="preserve"> Can explain how the training has helped them improve their teaching and how their lesson planning fits into a sequence that will enable </w:t>
            </w:r>
            <w:r w:rsidR="0050501C">
              <w:t>learners</w:t>
            </w:r>
            <w:r w:rsidR="00855677">
              <w:t xml:space="preserve"> to make progress.  </w:t>
            </w:r>
            <w:r w:rsidR="0050501C">
              <w:t>They</w:t>
            </w:r>
            <w:r w:rsidR="00855677">
              <w:t xml:space="preserve"> can explain how they monitor and assess learners’ progress and </w:t>
            </w:r>
            <w:r w:rsidR="0050501C">
              <w:t>achievements</w:t>
            </w:r>
            <w:r w:rsidR="00855677">
              <w:t>.</w:t>
            </w:r>
          </w:p>
          <w:p w14:paraId="687F4004" w14:textId="77777777" w:rsidR="00855677" w:rsidRDefault="00855677" w:rsidP="00E95A53">
            <w:r w:rsidRPr="0050501C">
              <w:rPr>
                <w:b/>
              </w:rPr>
              <w:t>Working with other professionals</w:t>
            </w:r>
            <w:r w:rsidRPr="004C2BB5">
              <w:t xml:space="preserve">: </w:t>
            </w:r>
            <w:r>
              <w:t xml:space="preserve">They know who to turn to for expert advice on </w:t>
            </w:r>
            <w:r w:rsidR="0050501C">
              <w:t>learners</w:t>
            </w:r>
            <w:r w:rsidR="0058316E">
              <w:t>’</w:t>
            </w:r>
            <w:r>
              <w:t xml:space="preserve"> </w:t>
            </w:r>
            <w:r w:rsidR="0050501C">
              <w:t>overall</w:t>
            </w:r>
            <w:r>
              <w:t xml:space="preserve"> development.</w:t>
            </w:r>
          </w:p>
          <w:p w14:paraId="74C7CD11" w14:textId="77777777" w:rsidR="00E95A53" w:rsidRDefault="00E95A53" w:rsidP="00E95A53">
            <w:r w:rsidRPr="0050501C">
              <w:rPr>
                <w:b/>
              </w:rPr>
              <w:t>Barriers to Learning:</w:t>
            </w:r>
            <w:r w:rsidR="00855677">
              <w:t xml:space="preserve"> Th</w:t>
            </w:r>
            <w:r w:rsidR="0058316E">
              <w:t>e</w:t>
            </w:r>
            <w:r w:rsidR="00855677">
              <w:t xml:space="preserve">y show an awareness of </w:t>
            </w:r>
            <w:r w:rsidR="0050501C">
              <w:t>barriers</w:t>
            </w:r>
            <w:r w:rsidR="00855677">
              <w:t xml:space="preserve"> to learning, such as low levels of literacy or </w:t>
            </w:r>
            <w:r w:rsidR="0050501C">
              <w:t>numeracy</w:t>
            </w:r>
            <w:r w:rsidR="00855677">
              <w:t>, the likely impact on their subject and some ideas for dealing with this.</w:t>
            </w:r>
          </w:p>
          <w:p w14:paraId="3012E96E" w14:textId="77777777" w:rsidR="00E95A53" w:rsidRDefault="00E95A53" w:rsidP="00E95A53"/>
        </w:tc>
      </w:tr>
    </w:tbl>
    <w:p w14:paraId="5B88D98E" w14:textId="77777777" w:rsidR="008A1A9A" w:rsidRDefault="008A1A9A"/>
    <w:sectPr w:rsidR="008A1A9A" w:rsidSect="00B53139">
      <w:headerReference w:type="even" r:id="rId6"/>
      <w:headerReference w:type="default" r:id="rId7"/>
      <w:footerReference w:type="even" r:id="rId8"/>
      <w:footerReference w:type="default" r:id="rId9"/>
      <w:headerReference w:type="first" r:id="rId10"/>
      <w:footerReference w:type="firs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EED179" w14:textId="77777777" w:rsidR="003076F8" w:rsidRDefault="003076F8" w:rsidP="002B49AB">
      <w:pPr>
        <w:spacing w:after="0" w:line="240" w:lineRule="auto"/>
      </w:pPr>
      <w:r>
        <w:separator/>
      </w:r>
    </w:p>
  </w:endnote>
  <w:endnote w:type="continuationSeparator" w:id="0">
    <w:p w14:paraId="30F04FAA" w14:textId="77777777" w:rsidR="003076F8" w:rsidRDefault="003076F8" w:rsidP="002B49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1547B8" w14:textId="77777777" w:rsidR="002B49AB" w:rsidRDefault="002B49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852275"/>
      <w:docPartObj>
        <w:docPartGallery w:val="Page Numbers (Bottom of Page)"/>
        <w:docPartUnique/>
      </w:docPartObj>
    </w:sdtPr>
    <w:sdtEndPr>
      <w:rPr>
        <w:noProof/>
      </w:rPr>
    </w:sdtEndPr>
    <w:sdtContent>
      <w:p w14:paraId="656C9D69" w14:textId="77777777" w:rsidR="002B49AB" w:rsidRDefault="002B49AB">
        <w:pPr>
          <w:pStyle w:val="Footer"/>
          <w:jc w:val="center"/>
        </w:pPr>
        <w:r>
          <w:fldChar w:fldCharType="begin"/>
        </w:r>
        <w:r>
          <w:instrText xml:space="preserve"> PAGE   \* MERGEFORMAT </w:instrText>
        </w:r>
        <w:r>
          <w:fldChar w:fldCharType="separate"/>
        </w:r>
        <w:r w:rsidR="007170F9">
          <w:rPr>
            <w:noProof/>
          </w:rPr>
          <w:t>1</w:t>
        </w:r>
        <w:r>
          <w:rPr>
            <w:noProof/>
          </w:rPr>
          <w:fldChar w:fldCharType="end"/>
        </w:r>
      </w:p>
    </w:sdtContent>
  </w:sdt>
  <w:p w14:paraId="12DFADF9" w14:textId="77777777" w:rsidR="002B49AB" w:rsidRDefault="002B49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04C03C" w14:textId="77777777" w:rsidR="002B49AB" w:rsidRDefault="002B49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91CA4D" w14:textId="77777777" w:rsidR="003076F8" w:rsidRDefault="003076F8" w:rsidP="002B49AB">
      <w:pPr>
        <w:spacing w:after="0" w:line="240" w:lineRule="auto"/>
      </w:pPr>
      <w:r>
        <w:separator/>
      </w:r>
    </w:p>
  </w:footnote>
  <w:footnote w:type="continuationSeparator" w:id="0">
    <w:p w14:paraId="1B3E9598" w14:textId="77777777" w:rsidR="003076F8" w:rsidRDefault="003076F8" w:rsidP="002B49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5193EA" w14:textId="77777777" w:rsidR="002B49AB" w:rsidRDefault="002B49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F3A563" w14:textId="77777777" w:rsidR="002B49AB" w:rsidRDefault="002B49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CF26DD" w14:textId="77777777" w:rsidR="002B49AB" w:rsidRDefault="002B49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139"/>
    <w:rsid w:val="000B4582"/>
    <w:rsid w:val="001C505C"/>
    <w:rsid w:val="00205777"/>
    <w:rsid w:val="00224098"/>
    <w:rsid w:val="002532FE"/>
    <w:rsid w:val="002B49AB"/>
    <w:rsid w:val="003076F8"/>
    <w:rsid w:val="003B1D49"/>
    <w:rsid w:val="00460C19"/>
    <w:rsid w:val="004C2BB5"/>
    <w:rsid w:val="004C7E58"/>
    <w:rsid w:val="004F7A37"/>
    <w:rsid w:val="0050501C"/>
    <w:rsid w:val="00511BA2"/>
    <w:rsid w:val="0058316E"/>
    <w:rsid w:val="005F3827"/>
    <w:rsid w:val="00612CD4"/>
    <w:rsid w:val="006351E9"/>
    <w:rsid w:val="00645493"/>
    <w:rsid w:val="006B7408"/>
    <w:rsid w:val="007170F9"/>
    <w:rsid w:val="007764C0"/>
    <w:rsid w:val="007F7DC0"/>
    <w:rsid w:val="00806F71"/>
    <w:rsid w:val="00855677"/>
    <w:rsid w:val="00863808"/>
    <w:rsid w:val="008A1A9A"/>
    <w:rsid w:val="009F26E7"/>
    <w:rsid w:val="00B53139"/>
    <w:rsid w:val="00CA6F8B"/>
    <w:rsid w:val="00CD7A88"/>
    <w:rsid w:val="00CE53F7"/>
    <w:rsid w:val="00D57988"/>
    <w:rsid w:val="00DC26A4"/>
    <w:rsid w:val="00E31F3C"/>
    <w:rsid w:val="00E95A5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1E879"/>
  <w15:docId w15:val="{1129A357-58EB-4A41-ADED-D60DECE6A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C19"/>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A1A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B49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49AB"/>
    <w:rPr>
      <w:rFonts w:ascii="Arial" w:hAnsi="Arial"/>
      <w:sz w:val="24"/>
    </w:rPr>
  </w:style>
  <w:style w:type="paragraph" w:styleId="Footer">
    <w:name w:val="footer"/>
    <w:basedOn w:val="Normal"/>
    <w:link w:val="FooterChar"/>
    <w:uiPriority w:val="99"/>
    <w:unhideWhenUsed/>
    <w:rsid w:val="002B49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49AB"/>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1097</Words>
  <Characters>6258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Hilary Woodhead</dc:creator>
  <cp:lastModifiedBy>Awesar</cp:lastModifiedBy>
  <cp:revision>2</cp:revision>
  <dcterms:created xsi:type="dcterms:W3CDTF">2021-12-12T00:05:00Z</dcterms:created>
  <dcterms:modified xsi:type="dcterms:W3CDTF">2021-12-12T00:05:00Z</dcterms:modified>
</cp:coreProperties>
</file>